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15B10" w14:textId="18478C2E" w:rsidR="000D20C3" w:rsidRDefault="00D0031B" w:rsidP="00D00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AAUW METRO ST LOUIS IBC</w:t>
      </w:r>
    </w:p>
    <w:p w14:paraId="0BD96D5F" w14:textId="2BC0651A" w:rsidR="00D0031B" w:rsidRDefault="00D0031B" w:rsidP="00D003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Minutes, February 27, 2018</w:t>
      </w:r>
    </w:p>
    <w:p w14:paraId="0EF35025" w14:textId="6EEAC798" w:rsidR="00D0031B" w:rsidRDefault="00D0031B" w:rsidP="00D0031B">
      <w:p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The meeting was called to order by Co chair Karen Francis.</w:t>
      </w:r>
    </w:p>
    <w:p w14:paraId="3FF7FD5E" w14:textId="3859DECB" w:rsidR="00D0031B" w:rsidRDefault="00D0031B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  <w:t>Ballwin Chesterfield</w:t>
      </w:r>
      <w:r w:rsidR="00C20C5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Marcia Bloc Suzanne Couch, Karen </w:t>
      </w:r>
      <w:proofErr w:type="gramStart"/>
      <w:r>
        <w:rPr>
          <w:b/>
          <w:sz w:val="24"/>
          <w:szCs w:val="24"/>
        </w:rPr>
        <w:t>Francis,  Barbara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McQuitty</w:t>
      </w:r>
      <w:proofErr w:type="spellEnd"/>
      <w:r>
        <w:rPr>
          <w:b/>
          <w:sz w:val="24"/>
          <w:szCs w:val="24"/>
        </w:rPr>
        <w:t>,   Julia Triplett</w:t>
      </w:r>
    </w:p>
    <w:p w14:paraId="4F01BBAF" w14:textId="725FD70B" w:rsidR="00D0031B" w:rsidRDefault="00D0031B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Ferguson </w:t>
      </w:r>
      <w:proofErr w:type="gramStart"/>
      <w:r>
        <w:rPr>
          <w:b/>
          <w:sz w:val="24"/>
          <w:szCs w:val="24"/>
        </w:rPr>
        <w:t xml:space="preserve">Florissant </w:t>
      </w:r>
      <w:r w:rsidR="00C20C59">
        <w:rPr>
          <w:b/>
          <w:sz w:val="24"/>
          <w:szCs w:val="24"/>
        </w:rPr>
        <w:t xml:space="preserve"> -</w:t>
      </w:r>
      <w:proofErr w:type="gramEnd"/>
      <w:r w:rsidR="00C20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Shirley Breeze, Pat Kelemen, Joyce Wolf</w:t>
      </w:r>
    </w:p>
    <w:p w14:paraId="5130E84F" w14:textId="21EADC27" w:rsidR="00D0031B" w:rsidRDefault="00D0031B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Kirkwood Webster Groves  </w:t>
      </w:r>
      <w:r w:rsidR="00C20C59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Marsha Koch,</w:t>
      </w:r>
      <w:r w:rsidR="00345D40">
        <w:rPr>
          <w:b/>
          <w:sz w:val="24"/>
          <w:szCs w:val="24"/>
        </w:rPr>
        <w:t xml:space="preserve"> Nancy H </w:t>
      </w:r>
      <w:proofErr w:type="spellStart"/>
      <w:proofErr w:type="gramStart"/>
      <w:r w:rsidR="004F7035">
        <w:rPr>
          <w:b/>
          <w:sz w:val="24"/>
          <w:szCs w:val="24"/>
        </w:rPr>
        <w:t>utchins</w:t>
      </w:r>
      <w:proofErr w:type="spellEnd"/>
      <w:r w:rsidR="004F7035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Kay</w:t>
      </w:r>
      <w:proofErr w:type="gramEnd"/>
      <w:r>
        <w:rPr>
          <w:b/>
          <w:sz w:val="24"/>
          <w:szCs w:val="24"/>
        </w:rPr>
        <w:t xml:space="preserve"> Meyer, Chris </w:t>
      </w:r>
      <w:proofErr w:type="spellStart"/>
      <w:r>
        <w:rPr>
          <w:b/>
          <w:sz w:val="24"/>
          <w:szCs w:val="24"/>
        </w:rPr>
        <w:t>Nobbe</w:t>
      </w:r>
      <w:proofErr w:type="spellEnd"/>
      <w:r w:rsidR="00345D4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.Jeanne </w:t>
      </w:r>
      <w:proofErr w:type="spellStart"/>
      <w:r>
        <w:rPr>
          <w:b/>
          <w:sz w:val="24"/>
          <w:szCs w:val="24"/>
        </w:rPr>
        <w:t>Webdell</w:t>
      </w:r>
      <w:proofErr w:type="spellEnd"/>
    </w:p>
    <w:p w14:paraId="6C527E20" w14:textId="0917D335" w:rsidR="00D0031B" w:rsidRDefault="00D0031B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F7035">
        <w:rPr>
          <w:b/>
          <w:sz w:val="24"/>
          <w:szCs w:val="24"/>
        </w:rPr>
        <w:t xml:space="preserve">St/ </w:t>
      </w:r>
      <w:proofErr w:type="spellStart"/>
      <w:r w:rsidR="004F7035">
        <w:rPr>
          <w:b/>
          <w:sz w:val="24"/>
          <w:szCs w:val="24"/>
        </w:rPr>
        <w:t>Charl</w:t>
      </w:r>
      <w:proofErr w:type="spellEnd"/>
      <w:r w:rsidR="00C20C59">
        <w:rPr>
          <w:b/>
          <w:sz w:val="24"/>
          <w:szCs w:val="24"/>
        </w:rPr>
        <w:t xml:space="preserve"> - </w:t>
      </w:r>
      <w:proofErr w:type="spellStart"/>
      <w:r w:rsidR="004F7035">
        <w:rPr>
          <w:b/>
          <w:sz w:val="24"/>
          <w:szCs w:val="24"/>
        </w:rPr>
        <w:t>es</w:t>
      </w:r>
      <w:proofErr w:type="spellEnd"/>
      <w:r w:rsidR="004F7035">
        <w:rPr>
          <w:b/>
          <w:sz w:val="24"/>
          <w:szCs w:val="24"/>
        </w:rPr>
        <w:t xml:space="preserve">  </w:t>
      </w:r>
      <w:r w:rsidR="00C20C59">
        <w:rPr>
          <w:b/>
          <w:sz w:val="24"/>
          <w:szCs w:val="24"/>
        </w:rPr>
        <w:t xml:space="preserve"> - </w:t>
      </w:r>
      <w:r w:rsidR="004F7035">
        <w:rPr>
          <w:b/>
          <w:sz w:val="24"/>
          <w:szCs w:val="24"/>
        </w:rPr>
        <w:t xml:space="preserve">Grace </w:t>
      </w:r>
      <w:proofErr w:type="spellStart"/>
      <w:r w:rsidR="004F7035">
        <w:rPr>
          <w:b/>
          <w:sz w:val="24"/>
          <w:szCs w:val="24"/>
        </w:rPr>
        <w:t>Poertner</w:t>
      </w:r>
      <w:proofErr w:type="spellEnd"/>
      <w:r w:rsidR="004F7035">
        <w:rPr>
          <w:b/>
          <w:sz w:val="24"/>
          <w:szCs w:val="24"/>
        </w:rPr>
        <w:t xml:space="preserve">, </w:t>
      </w:r>
      <w:proofErr w:type="gramStart"/>
      <w:r w:rsidR="004F7035">
        <w:rPr>
          <w:b/>
          <w:sz w:val="24"/>
          <w:szCs w:val="24"/>
        </w:rPr>
        <w:t>Betty  Takahashi</w:t>
      </w:r>
      <w:proofErr w:type="gramEnd"/>
    </w:p>
    <w:p w14:paraId="052315C9" w14:textId="1C1C50AB" w:rsidR="004F7035" w:rsidRDefault="004F7035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St. </w:t>
      </w:r>
      <w:proofErr w:type="gramStart"/>
      <w:r>
        <w:rPr>
          <w:b/>
          <w:sz w:val="24"/>
          <w:szCs w:val="24"/>
        </w:rPr>
        <w:t>Louis  Carl</w:t>
      </w:r>
      <w:proofErr w:type="gramEnd"/>
      <w:r>
        <w:rPr>
          <w:b/>
          <w:sz w:val="24"/>
          <w:szCs w:val="24"/>
        </w:rPr>
        <w:t xml:space="preserve"> Davis McDonald, Sally McGowan, Jan Scott</w:t>
      </w:r>
    </w:p>
    <w:p w14:paraId="054F6A58" w14:textId="0C4A3927" w:rsidR="004F7035" w:rsidRDefault="004F7035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  <w:r>
        <w:rPr>
          <w:b/>
          <w:sz w:val="24"/>
          <w:szCs w:val="24"/>
        </w:rPr>
        <w:tab/>
        <w:t>Jan Scott moved that the November meeting minutes be approved. Seconded by Marsha Koch.  Motion passed.</w:t>
      </w:r>
    </w:p>
    <w:p w14:paraId="167F36D5" w14:textId="0145EFD2" w:rsidR="004F7035" w:rsidRDefault="004F7035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Treasurer’s Report</w:t>
      </w:r>
      <w:r>
        <w:rPr>
          <w:b/>
          <w:sz w:val="24"/>
          <w:szCs w:val="24"/>
        </w:rPr>
        <w:tab/>
        <w:t>Carol Davis McDonald distributed copies of the treasurer’s report. (attached)</w:t>
      </w:r>
    </w:p>
    <w:p w14:paraId="730DFB51" w14:textId="47A9317D" w:rsidR="004F7035" w:rsidRDefault="004F7035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NCCWSL Report</w:t>
      </w:r>
      <w:r>
        <w:rPr>
          <w:b/>
          <w:sz w:val="24"/>
          <w:szCs w:val="24"/>
        </w:rPr>
        <w:tab/>
        <w:t xml:space="preserve">Karen distributed copies of the bios of the two women selected to represent </w:t>
      </w:r>
      <w:proofErr w:type="spellStart"/>
      <w:r>
        <w:rPr>
          <w:b/>
          <w:sz w:val="24"/>
          <w:szCs w:val="24"/>
        </w:rPr>
        <w:t>IBc</w:t>
      </w:r>
      <w:proofErr w:type="spellEnd"/>
      <w:r>
        <w:rPr>
          <w:b/>
          <w:sz w:val="24"/>
          <w:szCs w:val="24"/>
        </w:rPr>
        <w:t xml:space="preserve"> – Taylor Michi, Webster U and </w:t>
      </w:r>
      <w:proofErr w:type="spellStart"/>
      <w:r>
        <w:rPr>
          <w:b/>
          <w:sz w:val="24"/>
          <w:szCs w:val="24"/>
        </w:rPr>
        <w:t>Shima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Ros</w:t>
      </w:r>
      <w:r w:rsidR="003C68E6">
        <w:rPr>
          <w:b/>
          <w:sz w:val="24"/>
          <w:szCs w:val="24"/>
        </w:rPr>
        <w:t>tami</w:t>
      </w:r>
      <w:proofErr w:type="spellEnd"/>
      <w:r w:rsidR="003C68E6">
        <w:rPr>
          <w:b/>
          <w:sz w:val="24"/>
          <w:szCs w:val="24"/>
        </w:rPr>
        <w:t>, Lindenwood (report attached)</w:t>
      </w:r>
    </w:p>
    <w:p w14:paraId="40DC5D87" w14:textId="4CFEC482" w:rsidR="003C68E6" w:rsidRDefault="003C68E6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Addition Funds</w:t>
      </w:r>
      <w:r>
        <w:rPr>
          <w:b/>
          <w:sz w:val="24"/>
          <w:szCs w:val="24"/>
        </w:rPr>
        <w:tab/>
        <w:t xml:space="preserve">Chris </w:t>
      </w:r>
      <w:proofErr w:type="spellStart"/>
      <w:r>
        <w:rPr>
          <w:b/>
          <w:sz w:val="24"/>
          <w:szCs w:val="24"/>
        </w:rPr>
        <w:t>Nobbe</w:t>
      </w:r>
      <w:proofErr w:type="spellEnd"/>
      <w:r>
        <w:rPr>
          <w:b/>
          <w:sz w:val="24"/>
          <w:szCs w:val="24"/>
        </w:rPr>
        <w:t xml:space="preserve"> moved that each woman be given $100 for incidental expenses.  Jan Scott </w:t>
      </w:r>
      <w:proofErr w:type="spellStart"/>
      <w:r>
        <w:rPr>
          <w:b/>
          <w:sz w:val="24"/>
          <w:szCs w:val="24"/>
        </w:rPr>
        <w:t>s</w:t>
      </w:r>
      <w:r w:rsidR="00345D40">
        <w:rPr>
          <w:b/>
          <w:sz w:val="24"/>
          <w:szCs w:val="24"/>
        </w:rPr>
        <w:t>conded</w:t>
      </w:r>
      <w:r>
        <w:rPr>
          <w:b/>
          <w:sz w:val="24"/>
          <w:szCs w:val="24"/>
        </w:rPr>
        <w:t>d</w:t>
      </w:r>
      <w:proofErr w:type="spellEnd"/>
      <w:r>
        <w:rPr>
          <w:b/>
          <w:sz w:val="24"/>
          <w:szCs w:val="24"/>
        </w:rPr>
        <w:t>.  Motion passed.</w:t>
      </w:r>
    </w:p>
    <w:p w14:paraId="4CD4D8F1" w14:textId="59F42DF0" w:rsidR="003C68E6" w:rsidRDefault="003C68E6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 </w:t>
      </w:r>
      <w:proofErr w:type="spellStart"/>
      <w:r>
        <w:rPr>
          <w:b/>
          <w:sz w:val="24"/>
          <w:szCs w:val="24"/>
        </w:rPr>
        <w:t>Updte</w:t>
      </w:r>
      <w:proofErr w:type="spellEnd"/>
      <w:r>
        <w:rPr>
          <w:b/>
          <w:sz w:val="24"/>
          <w:szCs w:val="24"/>
        </w:rPr>
        <w:tab/>
        <w:t>Shirley Breeze reported on the upcoming voting on National Bylaws. They are on line and can be commented on until voting begins in April. National dues will be raised by $10.  Dues can be paid after March 16. Shirley’s report and Calendar attached.</w:t>
      </w:r>
    </w:p>
    <w:p w14:paraId="07932576" w14:textId="29B59405" w:rsidR="003C68E6" w:rsidRDefault="003C68E6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Spring Fling</w:t>
      </w:r>
      <w:r>
        <w:rPr>
          <w:b/>
          <w:sz w:val="24"/>
          <w:szCs w:val="24"/>
        </w:rPr>
        <w:tab/>
        <w:t xml:space="preserve">Grace </w:t>
      </w:r>
      <w:proofErr w:type="spellStart"/>
      <w:r>
        <w:rPr>
          <w:b/>
          <w:sz w:val="24"/>
          <w:szCs w:val="24"/>
        </w:rPr>
        <w:t>Poertner</w:t>
      </w:r>
      <w:proofErr w:type="spellEnd"/>
      <w:r>
        <w:rPr>
          <w:b/>
          <w:sz w:val="24"/>
          <w:szCs w:val="24"/>
        </w:rPr>
        <w:t xml:space="preserve"> distributed draft copies of the [</w:t>
      </w:r>
      <w:proofErr w:type="gramStart"/>
      <w:r>
        <w:rPr>
          <w:b/>
          <w:sz w:val="24"/>
          <w:szCs w:val="24"/>
        </w:rPr>
        <w:t>program.(</w:t>
      </w:r>
      <w:proofErr w:type="gramEnd"/>
      <w:r>
        <w:rPr>
          <w:b/>
          <w:sz w:val="24"/>
          <w:szCs w:val="24"/>
        </w:rPr>
        <w:t>attached) Registrations should be sent to Caro</w:t>
      </w:r>
      <w:r w:rsidR="00C20C5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l A count is needed two weeks prior to the event.</w:t>
      </w:r>
    </w:p>
    <w:p w14:paraId="58E80F3B" w14:textId="77B46F08" w:rsidR="003C68E6" w:rsidRDefault="003C68E6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Fund Raiser</w:t>
      </w:r>
      <w:r>
        <w:rPr>
          <w:b/>
          <w:sz w:val="24"/>
          <w:szCs w:val="24"/>
        </w:rPr>
        <w:tab/>
        <w:t xml:space="preserve">Chris </w:t>
      </w:r>
      <w:proofErr w:type="spellStart"/>
      <w:r>
        <w:rPr>
          <w:b/>
          <w:sz w:val="24"/>
          <w:szCs w:val="24"/>
        </w:rPr>
        <w:t>Nobbe</w:t>
      </w:r>
      <w:proofErr w:type="spellEnd"/>
      <w:r>
        <w:rPr>
          <w:b/>
          <w:sz w:val="24"/>
          <w:szCs w:val="24"/>
        </w:rPr>
        <w:t xml:space="preserve"> distributed the directions for the purses to be used for fund raising. (</w:t>
      </w:r>
      <w:r w:rsidR="00C20C59">
        <w:rPr>
          <w:b/>
          <w:sz w:val="24"/>
          <w:szCs w:val="24"/>
        </w:rPr>
        <w:t>attached</w:t>
      </w:r>
      <w:proofErr w:type="gramStart"/>
      <w:r w:rsidR="00C20C59">
        <w:rPr>
          <w:b/>
          <w:sz w:val="24"/>
          <w:szCs w:val="24"/>
        </w:rPr>
        <w:t>) .</w:t>
      </w:r>
      <w:proofErr w:type="gramEnd"/>
      <w:r w:rsidR="00C20C5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Raffle tickets will be sold for $3 for one ticket, </w:t>
      </w:r>
      <w:r w:rsidR="00345D40">
        <w:rPr>
          <w:b/>
          <w:sz w:val="24"/>
          <w:szCs w:val="24"/>
        </w:rPr>
        <w:t>$10 for four tickets.</w:t>
      </w:r>
    </w:p>
    <w:p w14:paraId="0CDDF317" w14:textId="2341E3BC" w:rsidR="00345D40" w:rsidRDefault="00345D40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Barb </w:t>
      </w:r>
      <w:proofErr w:type="spellStart"/>
      <w:r>
        <w:rPr>
          <w:b/>
          <w:sz w:val="24"/>
          <w:szCs w:val="24"/>
        </w:rPr>
        <w:t>Lackritz</w:t>
      </w:r>
      <w:proofErr w:type="spellEnd"/>
      <w:r>
        <w:rPr>
          <w:b/>
          <w:sz w:val="24"/>
          <w:szCs w:val="24"/>
        </w:rPr>
        <w:tab/>
        <w:t xml:space="preserve">Nancy Hutchins reported that the recipient has been </w:t>
      </w:r>
      <w:r w:rsidR="00C20C59">
        <w:rPr>
          <w:b/>
          <w:sz w:val="24"/>
          <w:szCs w:val="24"/>
        </w:rPr>
        <w:t>selected</w:t>
      </w:r>
      <w:r>
        <w:rPr>
          <w:b/>
          <w:sz w:val="24"/>
          <w:szCs w:val="24"/>
        </w:rPr>
        <w:t xml:space="preserve"> but it is a secret.  She will be preparing the award certificate.</w:t>
      </w:r>
    </w:p>
    <w:p w14:paraId="5B1013A3" w14:textId="750AD9E6" w:rsidR="00345D40" w:rsidRDefault="00345D40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Title IX Delivery</w:t>
      </w:r>
      <w:r>
        <w:rPr>
          <w:b/>
          <w:sz w:val="24"/>
          <w:szCs w:val="24"/>
        </w:rPr>
        <w:tab/>
        <w:t>Karen distributed the school district lists for each branch to contact with the new information about Title IX.  This will be a yearlong project.</w:t>
      </w:r>
    </w:p>
    <w:p w14:paraId="3C565573" w14:textId="20719C14" w:rsidR="00345D40" w:rsidRDefault="00345D40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Gift </w:t>
      </w:r>
      <w:r w:rsidR="00DC63DE">
        <w:rPr>
          <w:b/>
          <w:sz w:val="24"/>
          <w:szCs w:val="24"/>
        </w:rPr>
        <w:t>Wrapping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Carolyn  </w:t>
      </w:r>
      <w:proofErr w:type="spellStart"/>
      <w:r>
        <w:rPr>
          <w:b/>
          <w:sz w:val="24"/>
          <w:szCs w:val="24"/>
        </w:rPr>
        <w:t>Hoekstroeker</w:t>
      </w:r>
      <w:proofErr w:type="spellEnd"/>
      <w:proofErr w:type="gramEnd"/>
      <w:r>
        <w:rPr>
          <w:b/>
          <w:sz w:val="24"/>
          <w:szCs w:val="24"/>
        </w:rPr>
        <w:t xml:space="preserve"> will  contact Barnes and Noble about </w:t>
      </w:r>
      <w:proofErr w:type="spellStart"/>
      <w:r>
        <w:rPr>
          <w:b/>
          <w:sz w:val="24"/>
          <w:szCs w:val="24"/>
        </w:rPr>
        <w:t>wapping</w:t>
      </w:r>
      <w:proofErr w:type="spellEnd"/>
      <w:r>
        <w:rPr>
          <w:b/>
          <w:sz w:val="24"/>
          <w:szCs w:val="24"/>
        </w:rPr>
        <w:t xml:space="preserve"> for Mothers’ Day and Fathers’ Day.</w:t>
      </w:r>
    </w:p>
    <w:p w14:paraId="417D5DB1" w14:textId="31CA74F8" w:rsidR="00DC63DE" w:rsidRDefault="00DC63DE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Pay Pal</w:t>
      </w:r>
      <w:r>
        <w:rPr>
          <w:b/>
          <w:sz w:val="24"/>
          <w:szCs w:val="24"/>
        </w:rPr>
        <w:tab/>
        <w:t>After a discussion of how w</w:t>
      </w:r>
      <w:r w:rsidR="00C20C59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might use this method of payment, Chris </w:t>
      </w:r>
      <w:proofErr w:type="spellStart"/>
      <w:r>
        <w:rPr>
          <w:b/>
          <w:sz w:val="24"/>
          <w:szCs w:val="24"/>
        </w:rPr>
        <w:t>Nobbe</w:t>
      </w:r>
      <w:proofErr w:type="spellEnd"/>
      <w:r>
        <w:rPr>
          <w:b/>
          <w:sz w:val="24"/>
          <w:szCs w:val="24"/>
        </w:rPr>
        <w:t xml:space="preserve"> agreed to investigate how this could be accomplished.</w:t>
      </w:r>
    </w:p>
    <w:p w14:paraId="52FC6475" w14:textId="664391F4" w:rsidR="00DC63DE" w:rsidRDefault="00DC63DE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International Relations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March 7 presentation will be on International Sex </w:t>
      </w:r>
      <w:r w:rsidR="00B034F5">
        <w:rPr>
          <w:b/>
          <w:sz w:val="24"/>
          <w:szCs w:val="24"/>
        </w:rPr>
        <w:t>Trafficking</w:t>
      </w:r>
      <w:r>
        <w:rPr>
          <w:b/>
          <w:sz w:val="24"/>
          <w:szCs w:val="24"/>
        </w:rPr>
        <w:t xml:space="preserve"> at </w:t>
      </w:r>
      <w:proofErr w:type="spellStart"/>
      <w:r>
        <w:rPr>
          <w:b/>
          <w:sz w:val="24"/>
          <w:szCs w:val="24"/>
        </w:rPr>
        <w:t>th</w:t>
      </w:r>
      <w:proofErr w:type="spellEnd"/>
      <w:r>
        <w:rPr>
          <w:b/>
          <w:sz w:val="24"/>
          <w:szCs w:val="24"/>
        </w:rPr>
        <w:t xml:space="preserve"> Ethical Society.  Kay Meyer is chairing this series.</w:t>
      </w:r>
    </w:p>
    <w:p w14:paraId="29312E41" w14:textId="0B8C5085" w:rsidR="00DC63DE" w:rsidRDefault="00DC63DE" w:rsidP="00DC63DE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Adelante</w:t>
      </w:r>
      <w:r>
        <w:rPr>
          <w:b/>
          <w:sz w:val="24"/>
          <w:szCs w:val="24"/>
        </w:rPr>
        <w:tab/>
        <w:t xml:space="preserve">Betty Takahashi announced that the next meeting will be on March 22. </w:t>
      </w:r>
      <w:proofErr w:type="spellStart"/>
      <w:r>
        <w:rPr>
          <w:b/>
          <w:sz w:val="24"/>
          <w:szCs w:val="24"/>
        </w:rPr>
        <w:t>Lorma</w:t>
      </w:r>
      <w:proofErr w:type="spellEnd"/>
      <w:r>
        <w:rPr>
          <w:b/>
          <w:sz w:val="24"/>
          <w:szCs w:val="24"/>
        </w:rPr>
        <w:t xml:space="preserve"> Anderson will lead a discussion of Little Fires Everywh</w:t>
      </w:r>
      <w:r w:rsidR="00EF29DC">
        <w:rPr>
          <w:b/>
          <w:sz w:val="24"/>
          <w:szCs w:val="24"/>
        </w:rPr>
        <w:t>ere.</w:t>
      </w:r>
      <w:r>
        <w:rPr>
          <w:b/>
          <w:sz w:val="24"/>
          <w:szCs w:val="24"/>
        </w:rPr>
        <w:t xml:space="preserve"> </w:t>
      </w:r>
    </w:p>
    <w:p w14:paraId="5FB4DEDD" w14:textId="472E662F" w:rsidR="00DC63DE" w:rsidRDefault="00DC63DE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Fast Democracy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National Council of Jewish Women will hold a training on this website on March 6.  Let Karen know if you wish to attend.</w:t>
      </w:r>
    </w:p>
    <w:p w14:paraId="5A12EF3E" w14:textId="1E89B5E2" w:rsidR="00DC63DE" w:rsidRDefault="00DC63DE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Earth Day</w:t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St. Louis Branch will have a table at this event on April 21 and 22.  They need additional</w:t>
      </w:r>
      <w:r w:rsidR="00C71D24">
        <w:rPr>
          <w:b/>
          <w:sz w:val="24"/>
          <w:szCs w:val="24"/>
        </w:rPr>
        <w:t>.  Contact Jan or Sally.</w:t>
      </w:r>
    </w:p>
    <w:p w14:paraId="241363F6" w14:textId="4ED69252" w:rsidR="00EF29DC" w:rsidRDefault="00EF29DC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State Meeting</w:t>
      </w:r>
      <w:r>
        <w:rPr>
          <w:b/>
          <w:sz w:val="24"/>
          <w:szCs w:val="24"/>
        </w:rPr>
        <w:tab/>
        <w:t>Kim Churches will be the featured speaker on Saturday, May 5 in Columbia.  There will be a reception on Friday night.  Registration material will be on</w:t>
      </w:r>
      <w:r w:rsidR="00B034F5">
        <w:rPr>
          <w:b/>
          <w:sz w:val="24"/>
          <w:szCs w:val="24"/>
        </w:rPr>
        <w:t xml:space="preserve"> </w:t>
      </w:r>
      <w:proofErr w:type="gramStart"/>
      <w:r w:rsidR="00B034F5">
        <w:rPr>
          <w:b/>
          <w:sz w:val="24"/>
          <w:szCs w:val="24"/>
        </w:rPr>
        <w:t xml:space="preserve">line </w:t>
      </w:r>
      <w:r>
        <w:rPr>
          <w:b/>
          <w:sz w:val="24"/>
          <w:szCs w:val="24"/>
        </w:rPr>
        <w:t xml:space="preserve"> an</w:t>
      </w:r>
      <w:r w:rsidR="00B034F5">
        <w:rPr>
          <w:b/>
          <w:sz w:val="24"/>
          <w:szCs w:val="24"/>
        </w:rPr>
        <w:t>d</w:t>
      </w:r>
      <w:proofErr w:type="gramEnd"/>
      <w:r>
        <w:rPr>
          <w:b/>
          <w:sz w:val="24"/>
          <w:szCs w:val="24"/>
        </w:rPr>
        <w:t xml:space="preserve"> in the next Missouri in Motion.</w:t>
      </w:r>
    </w:p>
    <w:p w14:paraId="60ED6DC4" w14:textId="37BA5759" w:rsidR="00EF29DC" w:rsidRDefault="00EF29DC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Equity Action Day</w:t>
      </w:r>
      <w:r>
        <w:rPr>
          <w:b/>
          <w:sz w:val="24"/>
          <w:szCs w:val="24"/>
        </w:rPr>
        <w:tab/>
        <w:t xml:space="preserve">A bus will leave from Trinity Lutheran Church on Clayton </w:t>
      </w:r>
      <w:proofErr w:type="spellStart"/>
      <w:r>
        <w:rPr>
          <w:b/>
          <w:sz w:val="24"/>
          <w:szCs w:val="24"/>
        </w:rPr>
        <w:t>ans</w:t>
      </w:r>
      <w:proofErr w:type="spellEnd"/>
      <w:r>
        <w:rPr>
          <w:b/>
          <w:sz w:val="24"/>
          <w:szCs w:val="24"/>
        </w:rPr>
        <w:t xml:space="preserve"> 141 to take participants of Equity Action Da</w:t>
      </w:r>
      <w:bookmarkStart w:id="0" w:name="_GoBack"/>
      <w:bookmarkEnd w:id="0"/>
      <w:r>
        <w:rPr>
          <w:b/>
          <w:sz w:val="24"/>
          <w:szCs w:val="24"/>
        </w:rPr>
        <w:t xml:space="preserve">y to Jefferson </w:t>
      </w:r>
      <w:proofErr w:type="spellStart"/>
      <w:r>
        <w:rPr>
          <w:b/>
          <w:sz w:val="24"/>
          <w:szCs w:val="24"/>
        </w:rPr>
        <w:t>Ciy</w:t>
      </w:r>
      <w:proofErr w:type="spellEnd"/>
      <w:r>
        <w:rPr>
          <w:b/>
          <w:sz w:val="24"/>
          <w:szCs w:val="24"/>
        </w:rPr>
        <w:t xml:space="preserve"> on April 11</w:t>
      </w:r>
    </w:p>
    <w:p w14:paraId="3A16769B" w14:textId="5407E83F" w:rsidR="00EF29DC" w:rsidRDefault="00EF29DC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History Day</w:t>
      </w:r>
      <w:r>
        <w:rPr>
          <w:b/>
          <w:sz w:val="24"/>
          <w:szCs w:val="24"/>
        </w:rPr>
        <w:tab/>
        <w:t xml:space="preserve">Judges are needed for thus </w:t>
      </w:r>
      <w:proofErr w:type="gramStart"/>
      <w:r>
        <w:rPr>
          <w:b/>
          <w:sz w:val="24"/>
          <w:szCs w:val="24"/>
        </w:rPr>
        <w:t>event .</w:t>
      </w:r>
      <w:proofErr w:type="gramEnd"/>
      <w:r>
        <w:rPr>
          <w:b/>
          <w:sz w:val="24"/>
          <w:szCs w:val="24"/>
        </w:rPr>
        <w:t xml:space="preserve"> Let Betty Takahashi know if you can help.</w:t>
      </w:r>
    </w:p>
    <w:p w14:paraId="4E65AA8D" w14:textId="6B15FE76" w:rsidR="00EF29DC" w:rsidRDefault="00C20C59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Next Chair</w:t>
      </w:r>
      <w:r>
        <w:rPr>
          <w:b/>
          <w:sz w:val="24"/>
          <w:szCs w:val="24"/>
        </w:rPr>
        <w:tab/>
        <w:t>Ferguson Florissant will provide the next chair.</w:t>
      </w:r>
    </w:p>
    <w:p w14:paraId="45CFDEBE" w14:textId="0EDE82A5" w:rsidR="00C20C59" w:rsidRDefault="00C20C59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  <w:r>
        <w:rPr>
          <w:b/>
          <w:sz w:val="24"/>
          <w:szCs w:val="24"/>
        </w:rPr>
        <w:tab/>
        <w:t>Daniel Boone Library, May 22, 7 pm</w:t>
      </w:r>
    </w:p>
    <w:p w14:paraId="0946A912" w14:textId="3C0901CD" w:rsidR="00C20C59" w:rsidRDefault="00C20C59" w:rsidP="003C68E6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>Secretary</w:t>
      </w:r>
      <w:r>
        <w:rPr>
          <w:b/>
          <w:sz w:val="24"/>
          <w:szCs w:val="24"/>
        </w:rPr>
        <w:tab/>
        <w:t>Julia Triplett</w:t>
      </w:r>
    </w:p>
    <w:p w14:paraId="76F134F6" w14:textId="77777777" w:rsidR="00EF29DC" w:rsidRDefault="00EF29DC" w:rsidP="003C68E6">
      <w:pPr>
        <w:ind w:left="2160" w:hanging="2160"/>
        <w:rPr>
          <w:b/>
          <w:sz w:val="24"/>
          <w:szCs w:val="24"/>
        </w:rPr>
      </w:pPr>
    </w:p>
    <w:p w14:paraId="7EA3B54C" w14:textId="77777777" w:rsidR="00C71D24" w:rsidRDefault="00C71D24" w:rsidP="003C68E6">
      <w:pPr>
        <w:ind w:left="2160" w:hanging="2160"/>
        <w:rPr>
          <w:b/>
          <w:sz w:val="24"/>
          <w:szCs w:val="24"/>
        </w:rPr>
      </w:pPr>
    </w:p>
    <w:p w14:paraId="20DBE050" w14:textId="77777777" w:rsidR="00DC63DE" w:rsidRDefault="00DC63DE" w:rsidP="003C68E6">
      <w:pPr>
        <w:ind w:left="2160" w:hanging="2160"/>
        <w:rPr>
          <w:b/>
          <w:sz w:val="24"/>
          <w:szCs w:val="24"/>
        </w:rPr>
      </w:pPr>
    </w:p>
    <w:p w14:paraId="0D0DCAFF" w14:textId="77777777" w:rsidR="00DC63DE" w:rsidRDefault="00DC63DE" w:rsidP="003C68E6">
      <w:pPr>
        <w:ind w:left="2160" w:hanging="2160"/>
        <w:rPr>
          <w:b/>
          <w:sz w:val="24"/>
          <w:szCs w:val="24"/>
        </w:rPr>
      </w:pPr>
    </w:p>
    <w:p w14:paraId="1EC355F9" w14:textId="6C036002" w:rsidR="00D0031B" w:rsidRPr="00D0031B" w:rsidRDefault="00D0031B" w:rsidP="00D0031B">
      <w:pPr>
        <w:ind w:left="2160" w:hanging="21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D0031B" w:rsidRPr="00D00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C5D4E" w14:textId="77777777" w:rsidR="00BB4B50" w:rsidRDefault="00BB4B50" w:rsidP="00345D40">
      <w:pPr>
        <w:spacing w:after="0" w:line="240" w:lineRule="auto"/>
      </w:pPr>
      <w:r>
        <w:separator/>
      </w:r>
    </w:p>
  </w:endnote>
  <w:endnote w:type="continuationSeparator" w:id="0">
    <w:p w14:paraId="2D41F748" w14:textId="77777777" w:rsidR="00BB4B50" w:rsidRDefault="00BB4B50" w:rsidP="0034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5CF8" w14:textId="77777777" w:rsidR="00345D40" w:rsidRDefault="00345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A0F5C" w14:textId="4B9E58A0" w:rsidR="00345D40" w:rsidRDefault="00345D40">
    <w:pPr>
      <w:pStyle w:val="Footer"/>
    </w:pPr>
  </w:p>
  <w:p w14:paraId="14BADD33" w14:textId="5FC4B6A8" w:rsidR="006D3FE4" w:rsidRDefault="006D3FE4">
    <w:pPr>
      <w:pStyle w:val="Footer"/>
    </w:pPr>
  </w:p>
  <w:p w14:paraId="18A02FAA" w14:textId="77777777" w:rsidR="006D3FE4" w:rsidRDefault="006D3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AD3FB" w14:textId="77777777" w:rsidR="00345D40" w:rsidRDefault="0034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D1398" w14:textId="77777777" w:rsidR="00BB4B50" w:rsidRDefault="00BB4B50" w:rsidP="00345D40">
      <w:pPr>
        <w:spacing w:after="0" w:line="240" w:lineRule="auto"/>
      </w:pPr>
      <w:r>
        <w:separator/>
      </w:r>
    </w:p>
  </w:footnote>
  <w:footnote w:type="continuationSeparator" w:id="0">
    <w:p w14:paraId="1E3EEA32" w14:textId="77777777" w:rsidR="00BB4B50" w:rsidRDefault="00BB4B50" w:rsidP="0034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569DE" w14:textId="77777777" w:rsidR="00345D40" w:rsidRDefault="00345D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29D90" w14:textId="77777777" w:rsidR="00345D40" w:rsidRDefault="00345D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67AB7" w14:textId="77777777" w:rsidR="00345D40" w:rsidRDefault="00345D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B"/>
    <w:rsid w:val="000D20C3"/>
    <w:rsid w:val="002746D0"/>
    <w:rsid w:val="00345D40"/>
    <w:rsid w:val="003C68E6"/>
    <w:rsid w:val="004F7035"/>
    <w:rsid w:val="006D3FE4"/>
    <w:rsid w:val="00B034F5"/>
    <w:rsid w:val="00BB4B50"/>
    <w:rsid w:val="00C20C59"/>
    <w:rsid w:val="00C71D24"/>
    <w:rsid w:val="00C948F2"/>
    <w:rsid w:val="00D0031B"/>
    <w:rsid w:val="00DC63DE"/>
    <w:rsid w:val="00EF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519A6"/>
  <w15:chartTrackingRefBased/>
  <w15:docId w15:val="{BB154764-2390-4952-AB0A-7A13DB59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40"/>
  </w:style>
  <w:style w:type="paragraph" w:styleId="Footer">
    <w:name w:val="footer"/>
    <w:basedOn w:val="Normal"/>
    <w:link w:val="FooterChar"/>
    <w:uiPriority w:val="99"/>
    <w:unhideWhenUsed/>
    <w:rsid w:val="0034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40"/>
  </w:style>
  <w:style w:type="paragraph" w:styleId="BalloonText">
    <w:name w:val="Balloon Text"/>
    <w:basedOn w:val="Normal"/>
    <w:link w:val="BalloonTextChar"/>
    <w:uiPriority w:val="99"/>
    <w:semiHidden/>
    <w:unhideWhenUsed/>
    <w:rsid w:val="00C2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5</cp:revision>
  <cp:lastPrinted>2018-03-06T19:58:00Z</cp:lastPrinted>
  <dcterms:created xsi:type="dcterms:W3CDTF">2018-03-02T19:55:00Z</dcterms:created>
  <dcterms:modified xsi:type="dcterms:W3CDTF">2018-03-06T20:12:00Z</dcterms:modified>
</cp:coreProperties>
</file>